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12"/>
      </w:tblGrid>
      <w:tr w:rsidR="00CA08DB" w:rsidRPr="00424F77" w:rsidTr="005F3D2E">
        <w:trPr>
          <w:trHeight w:val="709"/>
        </w:trPr>
        <w:tc>
          <w:tcPr>
            <w:tcW w:w="4712" w:type="dxa"/>
            <w:vMerge w:val="restart"/>
            <w:shd w:val="clear" w:color="auto" w:fill="auto"/>
          </w:tcPr>
          <w:tbl>
            <w:tblPr>
              <w:tblW w:w="0" w:type="auto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361"/>
              <w:gridCol w:w="850"/>
            </w:tblGrid>
            <w:tr w:rsidR="00CA08DB" w:rsidRPr="009348B5" w:rsidTr="006F2D63">
              <w:trPr>
                <w:trHeight w:val="709"/>
              </w:trPr>
              <w:tc>
                <w:tcPr>
                  <w:tcW w:w="4361" w:type="dxa"/>
                  <w:shd w:val="clear" w:color="auto" w:fill="auto"/>
                </w:tcPr>
                <w:p w:rsidR="00CA08DB" w:rsidRPr="002429B2" w:rsidRDefault="00CA08DB" w:rsidP="006F2D63">
                  <w:pPr>
                    <w:jc w:val="center"/>
                    <w:rPr>
                      <w:sz w:val="4"/>
                      <w:szCs w:val="8"/>
                    </w:rPr>
                  </w:pPr>
                  <w:r w:rsidRPr="002429B2">
                    <w:rPr>
                      <w:b/>
                      <w:sz w:val="20"/>
                    </w:rPr>
                    <w:t>АДМИНИСТРАЦИЯ</w:t>
                  </w:r>
                </w:p>
                <w:p w:rsidR="00CA08DB" w:rsidRPr="002429B2" w:rsidRDefault="00CA08DB" w:rsidP="006F2D63">
                  <w:pPr>
                    <w:jc w:val="center"/>
                    <w:rPr>
                      <w:b/>
                      <w:sz w:val="20"/>
                    </w:rPr>
                  </w:pPr>
                  <w:r w:rsidRPr="002429B2">
                    <w:rPr>
                      <w:b/>
                      <w:sz w:val="20"/>
                    </w:rPr>
                    <w:t>УЛЬЧСКОГО</w:t>
                  </w:r>
                  <w:r w:rsidRPr="002429B2">
                    <w:rPr>
                      <w:b/>
                      <w:sz w:val="20"/>
                    </w:rPr>
                    <w:br/>
                    <w:t>МУНИЦИПАЛЬНОГО РАЙОНА</w:t>
                  </w:r>
                </w:p>
                <w:p w:rsidR="00CA08DB" w:rsidRPr="002429B2" w:rsidRDefault="00CA08DB" w:rsidP="006F2D63">
                  <w:pPr>
                    <w:spacing w:before="60"/>
                    <w:jc w:val="center"/>
                    <w:rPr>
                      <w:sz w:val="14"/>
                      <w:szCs w:val="14"/>
                    </w:rPr>
                  </w:pPr>
                  <w:r w:rsidRPr="002429B2">
                    <w:rPr>
                      <w:b/>
                      <w:sz w:val="24"/>
                    </w:rPr>
                    <w:t>Хабаровского края</w:t>
                  </w:r>
                  <w:r w:rsidRPr="002429B2">
                    <w:rPr>
                      <w:sz w:val="14"/>
                      <w:szCs w:val="14"/>
                    </w:rPr>
                    <w:t xml:space="preserve"> </w:t>
                  </w:r>
                </w:p>
                <w:p w:rsidR="00CA08DB" w:rsidRPr="00695FA7" w:rsidRDefault="00CA08DB" w:rsidP="006F2D63">
                  <w:pPr>
                    <w:spacing w:before="60"/>
                    <w:jc w:val="center"/>
                    <w:rPr>
                      <w:sz w:val="14"/>
                      <w:szCs w:val="14"/>
                    </w:rPr>
                  </w:pPr>
                  <w:r w:rsidRPr="002429B2">
                    <w:rPr>
                      <w:b/>
                      <w:sz w:val="24"/>
                    </w:rPr>
                    <w:t>КОМИТЕТ ПО ОБРАЗОВАНИЮ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A08DB" w:rsidRPr="009348B5" w:rsidRDefault="00CA08DB" w:rsidP="006F2D63">
                  <w:pPr>
                    <w:spacing w:line="240" w:lineRule="exact"/>
                    <w:ind w:left="-51"/>
                    <w:jc w:val="center"/>
                    <w:rPr>
                      <w:szCs w:val="28"/>
                    </w:rPr>
                  </w:pPr>
                </w:p>
              </w:tc>
            </w:tr>
            <w:tr w:rsidR="00CA08DB" w:rsidRPr="00424F77" w:rsidTr="006F2D63">
              <w:trPr>
                <w:trHeight w:val="500"/>
              </w:trPr>
              <w:tc>
                <w:tcPr>
                  <w:tcW w:w="4361" w:type="dxa"/>
                  <w:shd w:val="clear" w:color="auto" w:fill="auto"/>
                </w:tcPr>
                <w:p w:rsidR="00CA08DB" w:rsidRPr="002429B2" w:rsidRDefault="00CA08DB" w:rsidP="006F2D63">
                  <w:pPr>
                    <w:spacing w:before="60"/>
                    <w:jc w:val="center"/>
                    <w:rPr>
                      <w:sz w:val="16"/>
                      <w:szCs w:val="14"/>
                    </w:rPr>
                  </w:pPr>
                  <w:r w:rsidRPr="002429B2">
                    <w:rPr>
                      <w:sz w:val="16"/>
                      <w:szCs w:val="14"/>
                    </w:rPr>
                    <w:t xml:space="preserve">ул.30 лет Победы, 50, </w:t>
                  </w:r>
                  <w:proofErr w:type="spellStart"/>
                  <w:r w:rsidRPr="002429B2">
                    <w:rPr>
                      <w:sz w:val="16"/>
                      <w:szCs w:val="14"/>
                    </w:rPr>
                    <w:t>с</w:t>
                  </w:r>
                  <w:proofErr w:type="gramStart"/>
                  <w:r w:rsidRPr="002429B2">
                    <w:rPr>
                      <w:sz w:val="16"/>
                      <w:szCs w:val="14"/>
                    </w:rPr>
                    <w:t>.Б</w:t>
                  </w:r>
                  <w:proofErr w:type="gramEnd"/>
                  <w:r w:rsidRPr="002429B2">
                    <w:rPr>
                      <w:sz w:val="16"/>
                      <w:szCs w:val="14"/>
                    </w:rPr>
                    <w:t>огородское</w:t>
                  </w:r>
                  <w:proofErr w:type="spellEnd"/>
                  <w:r w:rsidRPr="002429B2">
                    <w:rPr>
                      <w:sz w:val="16"/>
                      <w:szCs w:val="14"/>
                    </w:rPr>
                    <w:t>, 682400</w:t>
                  </w:r>
                </w:p>
                <w:p w:rsidR="00CA08DB" w:rsidRPr="002429B2" w:rsidRDefault="00CA08DB" w:rsidP="006F2D63">
                  <w:pPr>
                    <w:jc w:val="center"/>
                    <w:rPr>
                      <w:sz w:val="16"/>
                      <w:szCs w:val="14"/>
                    </w:rPr>
                  </w:pPr>
                  <w:r w:rsidRPr="002429B2">
                    <w:rPr>
                      <w:sz w:val="16"/>
                      <w:szCs w:val="14"/>
                    </w:rPr>
                    <w:t>Тел./факс 5-11-57,</w:t>
                  </w:r>
                  <w:r w:rsidRPr="002429B2">
                    <w:rPr>
                      <w:sz w:val="16"/>
                      <w:szCs w:val="14"/>
                      <w:lang w:val="fr-FR"/>
                    </w:rPr>
                    <w:t xml:space="preserve"> E</w:t>
                  </w:r>
                  <w:r w:rsidRPr="002429B2">
                    <w:rPr>
                      <w:sz w:val="16"/>
                      <w:szCs w:val="14"/>
                    </w:rPr>
                    <w:t>-</w:t>
                  </w:r>
                  <w:r w:rsidRPr="002429B2">
                    <w:rPr>
                      <w:sz w:val="16"/>
                      <w:szCs w:val="14"/>
                      <w:lang w:val="fr-FR"/>
                    </w:rPr>
                    <w:t>mail</w:t>
                  </w:r>
                  <w:r w:rsidRPr="002429B2">
                    <w:rPr>
                      <w:sz w:val="16"/>
                      <w:szCs w:val="14"/>
                    </w:rPr>
                    <w:t>:</w:t>
                  </w:r>
                  <w:proofErr w:type="spellStart"/>
                  <w:r w:rsidRPr="002429B2">
                    <w:rPr>
                      <w:sz w:val="16"/>
                      <w:szCs w:val="14"/>
                      <w:lang w:val="en-US"/>
                    </w:rPr>
                    <w:t>komitet</w:t>
                  </w:r>
                  <w:proofErr w:type="spellEnd"/>
                  <w:r w:rsidRPr="002429B2">
                    <w:rPr>
                      <w:sz w:val="16"/>
                      <w:szCs w:val="14"/>
                    </w:rPr>
                    <w:t>_</w:t>
                  </w:r>
                  <w:proofErr w:type="spellStart"/>
                  <w:r w:rsidRPr="002429B2">
                    <w:rPr>
                      <w:sz w:val="16"/>
                      <w:szCs w:val="14"/>
                      <w:lang w:val="en-US"/>
                    </w:rPr>
                    <w:t>ulch</w:t>
                  </w:r>
                  <w:proofErr w:type="spellEnd"/>
                  <w:r w:rsidRPr="002429B2">
                    <w:rPr>
                      <w:sz w:val="16"/>
                      <w:szCs w:val="14"/>
                    </w:rPr>
                    <w:t>@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mail</w:t>
                  </w:r>
                  <w:r w:rsidRPr="002429B2">
                    <w:rPr>
                      <w:sz w:val="16"/>
                      <w:szCs w:val="14"/>
                    </w:rPr>
                    <w:t>.</w:t>
                  </w:r>
                  <w:r w:rsidRPr="002429B2">
                    <w:rPr>
                      <w:sz w:val="16"/>
                      <w:szCs w:val="14"/>
                      <w:lang w:val="fr-FR"/>
                    </w:rPr>
                    <w:t>ru</w:t>
                  </w:r>
                </w:p>
                <w:p w:rsidR="00CA08DB" w:rsidRPr="002429B2" w:rsidRDefault="00CA08DB" w:rsidP="006F2D63">
                  <w:pPr>
                    <w:jc w:val="center"/>
                    <w:rPr>
                      <w:sz w:val="16"/>
                      <w:szCs w:val="14"/>
                      <w:lang w:val="en-US"/>
                    </w:rPr>
                  </w:pPr>
                  <w:r w:rsidRPr="002429B2">
                    <w:rPr>
                      <w:sz w:val="16"/>
                      <w:szCs w:val="14"/>
                    </w:rPr>
                    <w:t xml:space="preserve">ОКПО 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32187170</w:t>
                  </w:r>
                  <w:r w:rsidRPr="002429B2">
                    <w:rPr>
                      <w:sz w:val="16"/>
                      <w:szCs w:val="14"/>
                    </w:rPr>
                    <w:t>, ОГРН 102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2700847949</w:t>
                  </w:r>
                </w:p>
                <w:p w:rsidR="00CA08DB" w:rsidRDefault="00CA08DB" w:rsidP="006F2D63">
                  <w:pPr>
                    <w:jc w:val="center"/>
                    <w:rPr>
                      <w:sz w:val="16"/>
                      <w:szCs w:val="14"/>
                    </w:rPr>
                  </w:pPr>
                  <w:r w:rsidRPr="002429B2">
                    <w:rPr>
                      <w:sz w:val="16"/>
                      <w:szCs w:val="14"/>
                    </w:rPr>
                    <w:t xml:space="preserve">ИНН/КПП 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2719001494/271901001</w:t>
                  </w:r>
                </w:p>
                <w:p w:rsidR="00CA08DB" w:rsidRPr="002429B2" w:rsidRDefault="00CA08DB" w:rsidP="006F2D6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CA08DB" w:rsidRPr="00424F77" w:rsidRDefault="00CA08DB" w:rsidP="006F2D63">
                  <w:pPr>
                    <w:rPr>
                      <w:szCs w:val="28"/>
                    </w:rPr>
                  </w:pPr>
                </w:p>
              </w:tc>
            </w:tr>
            <w:tr w:rsidR="00CA08DB" w:rsidRPr="00424F77" w:rsidTr="006F2D63">
              <w:trPr>
                <w:trHeight w:val="1572"/>
              </w:trPr>
              <w:tc>
                <w:tcPr>
                  <w:tcW w:w="4361" w:type="dxa"/>
                  <w:shd w:val="clear" w:color="auto" w:fill="auto"/>
                </w:tcPr>
                <w:p w:rsidR="00CA08DB" w:rsidRDefault="00091AE1" w:rsidP="006F2D63">
                  <w:pPr>
                    <w:spacing w:before="120"/>
                    <w:rPr>
                      <w:sz w:val="16"/>
                    </w:rPr>
                  </w:pPr>
                  <w:r>
                    <w:rPr>
                      <w:sz w:val="24"/>
                      <w:szCs w:val="24"/>
                    </w:rPr>
                    <w:t>_________________</w:t>
                  </w:r>
                  <w:r w:rsidR="00CA08DB" w:rsidRPr="0071791E">
                    <w:rPr>
                      <w:sz w:val="24"/>
                      <w:szCs w:val="24"/>
                    </w:rPr>
                    <w:t>№</w:t>
                  </w:r>
                  <w:r w:rsidR="00CA08DB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____________________</w:t>
                  </w:r>
                </w:p>
                <w:p w:rsidR="00CA08DB" w:rsidRDefault="00CA08DB" w:rsidP="006F2D63">
                  <w:pPr>
                    <w:rPr>
                      <w:sz w:val="16"/>
                    </w:rPr>
                  </w:pPr>
                </w:p>
                <w:p w:rsidR="00CA08DB" w:rsidRDefault="00CA08DB" w:rsidP="006F2D63">
                  <w:pPr>
                    <w:rPr>
                      <w:sz w:val="16"/>
                    </w:rPr>
                  </w:pPr>
                  <w:r w:rsidRPr="0071791E">
                    <w:rPr>
                      <w:sz w:val="24"/>
                      <w:szCs w:val="24"/>
                    </w:rPr>
                    <w:t>На №</w:t>
                  </w:r>
                  <w:r>
                    <w:rPr>
                      <w:sz w:val="16"/>
                    </w:rPr>
                    <w:t xml:space="preserve"> __________________</w:t>
                  </w:r>
                  <w:r w:rsidRPr="0071791E">
                    <w:rPr>
                      <w:sz w:val="24"/>
                      <w:szCs w:val="24"/>
                    </w:rPr>
                    <w:t>от</w:t>
                  </w:r>
                  <w:r>
                    <w:rPr>
                      <w:sz w:val="16"/>
                    </w:rPr>
                    <w:t>______________________</w:t>
                  </w:r>
                </w:p>
                <w:tbl>
                  <w:tblPr>
                    <w:tblpPr w:leftFromText="180" w:rightFromText="180" w:vertAnchor="text" w:horzAnchor="margin" w:tblpY="292"/>
                    <w:tblW w:w="414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8"/>
                    <w:gridCol w:w="3618"/>
                    <w:gridCol w:w="286"/>
                  </w:tblGrid>
                  <w:tr w:rsidR="00DB1A9C" w:rsidTr="00DB1A9C">
                    <w:trPr>
                      <w:trHeight w:val="17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DB1A9C" w:rsidRDefault="00DB1A9C" w:rsidP="00E33B1F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  <w:tc>
                      <w:tcPr>
                        <w:tcW w:w="3618" w:type="dxa"/>
                      </w:tcPr>
                      <w:p w:rsidR="00DB1A9C" w:rsidRDefault="00DB1A9C" w:rsidP="00E33B1F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DB1A9C" w:rsidRDefault="00DB1A9C" w:rsidP="00E33B1F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</w:tr>
                  <w:tr w:rsidR="00DB1A9C" w:rsidTr="00DB1A9C">
                    <w:trPr>
                      <w:trHeight w:val="162"/>
                    </w:trPr>
                    <w:tc>
                      <w:tcPr>
                        <w:tcW w:w="4142" w:type="dxa"/>
                        <w:gridSpan w:val="3"/>
                        <w:hideMark/>
                      </w:tcPr>
                      <w:tbl>
                        <w:tblPr>
                          <w:tblW w:w="4112" w:type="dxa"/>
                          <w:tblInd w:w="108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4112"/>
                        </w:tblGrid>
                        <w:tr w:rsidR="001A6208" w:rsidRPr="00A035A2" w:rsidTr="00FA6FFD">
                          <w:trPr>
                            <w:trHeight w:val="170"/>
                          </w:trPr>
                          <w:tc>
                            <w:tcPr>
                              <w:tcW w:w="4112" w:type="dxa"/>
                            </w:tcPr>
                            <w:p w:rsidR="001A6208" w:rsidRPr="00346E7E" w:rsidRDefault="00346E7E" w:rsidP="005F53FC">
                              <w:pPr>
                                <w:spacing w:line="240" w:lineRule="exact"/>
                                <w:rPr>
                                  <w:szCs w:val="26"/>
                                </w:rPr>
                              </w:pPr>
                              <w:r>
                                <w:rPr>
                                  <w:szCs w:val="26"/>
                                </w:rPr>
                                <w:t xml:space="preserve">О </w:t>
                              </w:r>
                              <w:r w:rsidR="00B542BD" w:rsidRPr="00B542BD">
                                <w:rPr>
                                  <w:szCs w:val="26"/>
                                </w:rPr>
                                <w:t>направлении рекомендаций Министерства</w:t>
                              </w:r>
                            </w:p>
                          </w:tc>
                        </w:tr>
                      </w:tbl>
                      <w:p w:rsidR="001A6208" w:rsidRPr="00B51ADB" w:rsidRDefault="001A6208" w:rsidP="001A6208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  <w:p w:rsidR="00DB1A9C" w:rsidRDefault="00DB1A9C" w:rsidP="002F7A15">
                        <w:pPr>
                          <w:spacing w:line="240" w:lineRule="exact"/>
                          <w:rPr>
                            <w:szCs w:val="28"/>
                          </w:rPr>
                        </w:pPr>
                      </w:p>
                    </w:tc>
                  </w:tr>
                </w:tbl>
                <w:p w:rsidR="00CA08DB" w:rsidRPr="00424F77" w:rsidRDefault="00CA08DB" w:rsidP="006F2D63">
                  <w:pPr>
                    <w:ind w:left="-108" w:right="-108"/>
                    <w:jc w:val="center"/>
                    <w:rPr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CA08DB" w:rsidRPr="00424F77" w:rsidRDefault="00CA08DB" w:rsidP="006F2D63">
                  <w:pPr>
                    <w:rPr>
                      <w:szCs w:val="28"/>
                      <w:lang w:val="de-DE"/>
                    </w:rPr>
                  </w:pPr>
                </w:p>
              </w:tc>
            </w:tr>
          </w:tbl>
          <w:p w:rsidR="00CA08DB" w:rsidRPr="008D3955" w:rsidRDefault="00CA08DB" w:rsidP="005F3D2E">
            <w:pPr>
              <w:spacing w:line="240" w:lineRule="exact"/>
              <w:jc w:val="center"/>
            </w:pPr>
          </w:p>
        </w:tc>
      </w:tr>
      <w:tr w:rsidR="00CA08DB" w:rsidRPr="00424F77" w:rsidTr="005F3D2E">
        <w:trPr>
          <w:trHeight w:val="500"/>
        </w:trPr>
        <w:tc>
          <w:tcPr>
            <w:tcW w:w="4712" w:type="dxa"/>
            <w:vMerge/>
            <w:shd w:val="clear" w:color="auto" w:fill="auto"/>
          </w:tcPr>
          <w:p w:rsidR="00CA08DB" w:rsidRPr="00D466E7" w:rsidRDefault="00CA08DB" w:rsidP="005F3D2E">
            <w:pPr>
              <w:rPr>
                <w:szCs w:val="28"/>
              </w:rPr>
            </w:pPr>
          </w:p>
        </w:tc>
      </w:tr>
      <w:tr w:rsidR="00CA08DB" w:rsidRPr="00424F77" w:rsidTr="005F3D2E">
        <w:trPr>
          <w:trHeight w:val="1572"/>
        </w:trPr>
        <w:tc>
          <w:tcPr>
            <w:tcW w:w="4712" w:type="dxa"/>
            <w:vMerge/>
            <w:shd w:val="clear" w:color="auto" w:fill="auto"/>
          </w:tcPr>
          <w:p w:rsidR="00CA08DB" w:rsidRPr="00D466E7" w:rsidRDefault="00CA08DB" w:rsidP="005F3D2E">
            <w:pPr>
              <w:rPr>
                <w:szCs w:val="28"/>
                <w:lang w:val="de-DE"/>
              </w:rPr>
            </w:pPr>
          </w:p>
        </w:tc>
      </w:tr>
    </w:tbl>
    <w:tbl>
      <w:tblPr>
        <w:tblpPr w:leftFromText="180" w:rightFromText="180" w:vertAnchor="text" w:horzAnchor="margin" w:tblpXSpec="right" w:tblpY="-4535"/>
        <w:tblW w:w="4219" w:type="dxa"/>
        <w:tblLook w:val="01E0" w:firstRow="1" w:lastRow="1" w:firstColumn="1" w:lastColumn="1" w:noHBand="0" w:noVBand="0"/>
      </w:tblPr>
      <w:tblGrid>
        <w:gridCol w:w="236"/>
        <w:gridCol w:w="3592"/>
        <w:gridCol w:w="391"/>
      </w:tblGrid>
      <w:tr w:rsidR="00DA0F8C" w:rsidTr="00DA0F8C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0F8C" w:rsidRDefault="00DA0F8C" w:rsidP="00DA0F8C">
            <w:pPr>
              <w:rPr>
                <w:sz w:val="6"/>
                <w:szCs w:val="6"/>
              </w:rPr>
            </w:pPr>
          </w:p>
        </w:tc>
        <w:tc>
          <w:tcPr>
            <w:tcW w:w="3592" w:type="dxa"/>
          </w:tcPr>
          <w:p w:rsidR="00DA0F8C" w:rsidRDefault="00DA0F8C" w:rsidP="00DA0F8C">
            <w:pPr>
              <w:rPr>
                <w:sz w:val="6"/>
                <w:szCs w:val="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A0F8C" w:rsidRDefault="00DA0F8C" w:rsidP="00DA0F8C">
            <w:pPr>
              <w:rPr>
                <w:sz w:val="6"/>
                <w:szCs w:val="6"/>
              </w:rPr>
            </w:pPr>
          </w:p>
        </w:tc>
      </w:tr>
      <w:tr w:rsidR="00DA0F8C" w:rsidTr="00DA0F8C">
        <w:trPr>
          <w:trHeight w:val="170"/>
        </w:trPr>
        <w:tc>
          <w:tcPr>
            <w:tcW w:w="4219" w:type="dxa"/>
            <w:gridSpan w:val="3"/>
          </w:tcPr>
          <w:p w:rsidR="00DA0F8C" w:rsidRDefault="00DA0F8C" w:rsidP="00DA0F8C">
            <w:pPr>
              <w:tabs>
                <w:tab w:val="left" w:leader="underscore" w:pos="6237"/>
              </w:tabs>
              <w:suppressAutoHyphens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Руководителям подведомственных общеобразовательных организаций</w:t>
            </w:r>
          </w:p>
          <w:p w:rsidR="00DA0F8C" w:rsidRDefault="00DA0F8C" w:rsidP="00DA0F8C">
            <w:pPr>
              <w:tabs>
                <w:tab w:val="left" w:leader="underscore" w:pos="6237"/>
              </w:tabs>
              <w:suppressAutoHyphens/>
              <w:spacing w:line="240" w:lineRule="exact"/>
              <w:jc w:val="center"/>
              <w:rPr>
                <w:szCs w:val="28"/>
              </w:rPr>
            </w:pPr>
          </w:p>
          <w:p w:rsidR="00DA0F8C" w:rsidRDefault="00DA0F8C" w:rsidP="00DA0F8C">
            <w:pPr>
              <w:tabs>
                <w:tab w:val="left" w:leader="underscore" w:pos="6237"/>
              </w:tabs>
              <w:suppressAutoHyphens/>
              <w:spacing w:line="240" w:lineRule="exact"/>
              <w:jc w:val="center"/>
              <w:rPr>
                <w:szCs w:val="28"/>
              </w:rPr>
            </w:pPr>
          </w:p>
          <w:p w:rsidR="00DA0F8C" w:rsidRDefault="00DA0F8C" w:rsidP="00DA0F8C">
            <w:pPr>
              <w:tabs>
                <w:tab w:val="left" w:leader="underscore" w:pos="6237"/>
              </w:tabs>
              <w:suppressAutoHyphens/>
              <w:spacing w:line="240" w:lineRule="exact"/>
              <w:jc w:val="center"/>
              <w:rPr>
                <w:szCs w:val="28"/>
              </w:rPr>
            </w:pPr>
          </w:p>
          <w:p w:rsidR="00DA0F8C" w:rsidRDefault="00DA0F8C" w:rsidP="00DA0F8C">
            <w:pPr>
              <w:tabs>
                <w:tab w:val="left" w:leader="underscore" w:pos="6237"/>
              </w:tabs>
              <w:suppressAutoHyphens/>
              <w:spacing w:line="240" w:lineRule="exact"/>
              <w:jc w:val="center"/>
              <w:rPr>
                <w:szCs w:val="28"/>
              </w:rPr>
            </w:pPr>
          </w:p>
          <w:p w:rsidR="00DA0F8C" w:rsidRDefault="00DA0F8C" w:rsidP="00DA0F8C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</w:p>
        </w:tc>
      </w:tr>
    </w:tbl>
    <w:p w:rsidR="00DB1A9C" w:rsidRPr="00DA0F8C" w:rsidRDefault="00DB1A9C" w:rsidP="00DB1A9C">
      <w:pPr>
        <w:rPr>
          <w:vanish/>
          <w:szCs w:val="28"/>
        </w:rPr>
      </w:pPr>
    </w:p>
    <w:p w:rsidR="00B542BD" w:rsidRPr="00DA0F8C" w:rsidRDefault="00F527D7" w:rsidP="00DA0F8C">
      <w:pPr>
        <w:ind w:firstLine="708"/>
        <w:jc w:val="both"/>
        <w:rPr>
          <w:spacing w:val="-6"/>
          <w:szCs w:val="28"/>
        </w:rPr>
      </w:pPr>
      <w:proofErr w:type="gramStart"/>
      <w:r w:rsidRPr="00DA0F8C">
        <w:rPr>
          <w:szCs w:val="28"/>
        </w:rPr>
        <w:t>Комитет по обр</w:t>
      </w:r>
      <w:r w:rsidR="00333108" w:rsidRPr="00DA0F8C">
        <w:rPr>
          <w:szCs w:val="28"/>
        </w:rPr>
        <w:t>азованию администрации Ульчского муниципально</w:t>
      </w:r>
      <w:r w:rsidR="004D6BED" w:rsidRPr="00DA0F8C">
        <w:rPr>
          <w:szCs w:val="28"/>
        </w:rPr>
        <w:t xml:space="preserve">го района Хабаровского края </w:t>
      </w:r>
      <w:r w:rsidR="00B542BD" w:rsidRPr="00DA0F8C">
        <w:rPr>
          <w:spacing w:val="-6"/>
          <w:szCs w:val="28"/>
        </w:rPr>
        <w:t>в связи с вступлением в силу с 1 апреля 2025 г. приказа Министерства просвещения Российской Федерации от 4 марта 2025 г. № 171 "О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</w:t>
      </w:r>
      <w:proofErr w:type="gramEnd"/>
      <w:r w:rsidR="00B542BD" w:rsidRPr="00DA0F8C">
        <w:rPr>
          <w:spacing w:val="-6"/>
          <w:szCs w:val="28"/>
        </w:rPr>
        <w:t xml:space="preserve"> г. № 458" информир</w:t>
      </w:r>
      <w:bookmarkStart w:id="0" w:name="_GoBack"/>
      <w:bookmarkEnd w:id="0"/>
      <w:r w:rsidR="00B542BD" w:rsidRPr="00DA0F8C">
        <w:rPr>
          <w:spacing w:val="-6"/>
          <w:szCs w:val="28"/>
        </w:rPr>
        <w:t>ует о необходимости внесения изменений в локальные нормативные акты общеобразовательных организаций, регламентирующие правила приема обучающихся по образовательным программам начального общего, основного общего и среднего общего образования (далее – Правила приема), в части организации приема обучающихся, являющихся иностранными гражданами или лицами без гражданства.</w:t>
      </w:r>
    </w:p>
    <w:p w:rsidR="00B542BD" w:rsidRPr="00DA0F8C" w:rsidRDefault="00B542BD" w:rsidP="00B542BD">
      <w:pPr>
        <w:ind w:firstLine="708"/>
        <w:jc w:val="both"/>
        <w:rPr>
          <w:spacing w:val="-6"/>
          <w:szCs w:val="28"/>
        </w:rPr>
      </w:pPr>
      <w:proofErr w:type="gramStart"/>
      <w:r w:rsidRPr="00DA0F8C">
        <w:rPr>
          <w:spacing w:val="-6"/>
          <w:szCs w:val="28"/>
        </w:rPr>
        <w:t>Рекомендуем руководителям общеобразовательных организаций включить в Правила приема прилагаемый к настоящему письму раздел</w:t>
      </w:r>
      <w:r w:rsidRPr="00DA0F8C">
        <w:rPr>
          <w:bCs/>
          <w:spacing w:val="-6"/>
          <w:szCs w:val="28"/>
        </w:rPr>
        <w:t xml:space="preserve"> "Об организации приема </w:t>
      </w:r>
      <w:r w:rsidRPr="00DA0F8C">
        <w:rPr>
          <w:spacing w:val="-6"/>
          <w:szCs w:val="28"/>
        </w:rPr>
        <w:t>обучающихся, являющихся иностранными гражданами или лицами без гражданства", а также внести изменения</w:t>
      </w:r>
      <w:r w:rsidRPr="00DA0F8C">
        <w:rPr>
          <w:spacing w:val="-6"/>
          <w:szCs w:val="28"/>
        </w:rPr>
        <w:br/>
        <w:t>в разработанную общеобразовательной организацией форму заявления о приеме на обучение с учетом требований пунктов 24, 26(1), 26(2) Порядка приема на обучение по образовательным программам начального общего, основного общего и среднего</w:t>
      </w:r>
      <w:proofErr w:type="gramEnd"/>
      <w:r w:rsidRPr="00DA0F8C">
        <w:rPr>
          <w:spacing w:val="-6"/>
          <w:szCs w:val="28"/>
        </w:rPr>
        <w:t xml:space="preserve"> общего образования, утвержденного приказом Министерства просвещения Российской Федерации от 2 сентября 2020 г. № 458.</w:t>
      </w:r>
      <w:r w:rsidR="00DA0F8C" w:rsidRPr="00DA0F8C">
        <w:rPr>
          <w:spacing w:val="-6"/>
          <w:szCs w:val="28"/>
        </w:rPr>
        <w:t xml:space="preserve"> Образцы заявлений прилагаются.</w:t>
      </w:r>
    </w:p>
    <w:p w:rsidR="00B542BD" w:rsidRPr="00DA0F8C" w:rsidRDefault="00B542BD" w:rsidP="00B542BD">
      <w:pPr>
        <w:ind w:firstLine="708"/>
        <w:jc w:val="both"/>
        <w:rPr>
          <w:bCs/>
          <w:spacing w:val="-6"/>
          <w:szCs w:val="28"/>
        </w:rPr>
      </w:pPr>
      <w:r w:rsidRPr="00DA0F8C">
        <w:rPr>
          <w:bCs/>
          <w:spacing w:val="-6"/>
          <w:szCs w:val="28"/>
        </w:rPr>
        <w:t>Дополнительно сообщаем о необходимости размещения обновленных Правил приема, образца заявления о приеме на обучение на официальных сайтах общеобразовательных организаций в информационно-телекоммуникационной сети "Интернет".</w:t>
      </w:r>
    </w:p>
    <w:p w:rsidR="00DA0F8C" w:rsidRPr="00DA0F8C" w:rsidRDefault="00DA0F8C" w:rsidP="00B542BD">
      <w:pPr>
        <w:ind w:firstLine="708"/>
        <w:jc w:val="both"/>
        <w:rPr>
          <w:bCs/>
          <w:spacing w:val="-6"/>
          <w:szCs w:val="28"/>
        </w:rPr>
      </w:pPr>
      <w:r w:rsidRPr="00DA0F8C">
        <w:rPr>
          <w:bCs/>
          <w:spacing w:val="-6"/>
          <w:szCs w:val="28"/>
        </w:rPr>
        <w:t xml:space="preserve">Указанную работу необходимо провести не позднее 10 апреля 2025 г. </w:t>
      </w:r>
    </w:p>
    <w:p w:rsidR="00DA0F8C" w:rsidRDefault="00DA0F8C" w:rsidP="00DA0F8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Cs w:val="27"/>
        </w:rPr>
      </w:pPr>
    </w:p>
    <w:p w:rsidR="0054049F" w:rsidRDefault="00257E68" w:rsidP="00DA0F8C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rFonts w:eastAsia="Calibri"/>
          <w:szCs w:val="27"/>
        </w:rPr>
        <w:tab/>
      </w:r>
    </w:p>
    <w:p w:rsidR="004F5FBB" w:rsidRDefault="004F5FBB" w:rsidP="004F5FBB">
      <w:pPr>
        <w:spacing w:line="240" w:lineRule="exact"/>
        <w:rPr>
          <w:szCs w:val="28"/>
        </w:rPr>
      </w:pPr>
      <w:proofErr w:type="spellStart"/>
      <w:r>
        <w:rPr>
          <w:szCs w:val="28"/>
        </w:rPr>
        <w:t>ВрИО</w:t>
      </w:r>
      <w:proofErr w:type="spellEnd"/>
      <w:r>
        <w:rPr>
          <w:szCs w:val="28"/>
        </w:rPr>
        <w:t xml:space="preserve"> председателя комитета                                                              Л.В. Дяксул</w:t>
      </w:r>
    </w:p>
    <w:sectPr w:rsidR="004F5FBB" w:rsidSect="00E96BBC">
      <w:head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BCE" w:rsidRDefault="00976BCE" w:rsidP="00E96BBC">
      <w:r>
        <w:separator/>
      </w:r>
    </w:p>
  </w:endnote>
  <w:endnote w:type="continuationSeparator" w:id="0">
    <w:p w:rsidR="00976BCE" w:rsidRDefault="00976BCE" w:rsidP="00E9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BCE" w:rsidRDefault="00976BCE" w:rsidP="00E96BBC">
      <w:r>
        <w:separator/>
      </w:r>
    </w:p>
  </w:footnote>
  <w:footnote w:type="continuationSeparator" w:id="0">
    <w:p w:rsidR="00976BCE" w:rsidRDefault="00976BCE" w:rsidP="00E96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3731797"/>
      <w:docPartObj>
        <w:docPartGallery w:val="Page Numbers (Top of Page)"/>
        <w:docPartUnique/>
      </w:docPartObj>
    </w:sdtPr>
    <w:sdtEndPr/>
    <w:sdtContent>
      <w:p w:rsidR="00E96BBC" w:rsidRDefault="00E96B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F8C">
          <w:rPr>
            <w:noProof/>
          </w:rPr>
          <w:t>2</w:t>
        </w:r>
        <w:r>
          <w:fldChar w:fldCharType="end"/>
        </w:r>
      </w:p>
    </w:sdtContent>
  </w:sdt>
  <w:p w:rsidR="00E96BBC" w:rsidRDefault="00E96B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D2E"/>
    <w:rsid w:val="00001884"/>
    <w:rsid w:val="00014F4B"/>
    <w:rsid w:val="00020AAF"/>
    <w:rsid w:val="000303F5"/>
    <w:rsid w:val="00030469"/>
    <w:rsid w:val="000667EE"/>
    <w:rsid w:val="00070CC4"/>
    <w:rsid w:val="000719C4"/>
    <w:rsid w:val="00075F7B"/>
    <w:rsid w:val="000823CB"/>
    <w:rsid w:val="00091AE1"/>
    <w:rsid w:val="000A1697"/>
    <w:rsid w:val="000A3822"/>
    <w:rsid w:val="000C77F1"/>
    <w:rsid w:val="000E4B4E"/>
    <w:rsid w:val="00103FAE"/>
    <w:rsid w:val="001714C9"/>
    <w:rsid w:val="00191BEC"/>
    <w:rsid w:val="00195F57"/>
    <w:rsid w:val="001A10AA"/>
    <w:rsid w:val="001A597C"/>
    <w:rsid w:val="001A6208"/>
    <w:rsid w:val="001C5966"/>
    <w:rsid w:val="001C72C1"/>
    <w:rsid w:val="001D1736"/>
    <w:rsid w:val="001D563A"/>
    <w:rsid w:val="001E2F66"/>
    <w:rsid w:val="001F3413"/>
    <w:rsid w:val="002412D5"/>
    <w:rsid w:val="00247F60"/>
    <w:rsid w:val="00257E68"/>
    <w:rsid w:val="0028255A"/>
    <w:rsid w:val="00297C05"/>
    <w:rsid w:val="002A4C05"/>
    <w:rsid w:val="002C13B9"/>
    <w:rsid w:val="002C6CD2"/>
    <w:rsid w:val="002D02A4"/>
    <w:rsid w:val="002D1D88"/>
    <w:rsid w:val="002E4791"/>
    <w:rsid w:val="002E6BD6"/>
    <w:rsid w:val="002F7A15"/>
    <w:rsid w:val="00301C29"/>
    <w:rsid w:val="00302B97"/>
    <w:rsid w:val="00307A79"/>
    <w:rsid w:val="003114DB"/>
    <w:rsid w:val="00314C0F"/>
    <w:rsid w:val="00316AF4"/>
    <w:rsid w:val="00326B1D"/>
    <w:rsid w:val="00330A80"/>
    <w:rsid w:val="00333108"/>
    <w:rsid w:val="00333E0D"/>
    <w:rsid w:val="00346E7E"/>
    <w:rsid w:val="0037242A"/>
    <w:rsid w:val="00385A26"/>
    <w:rsid w:val="003C5A66"/>
    <w:rsid w:val="003D6FC4"/>
    <w:rsid w:val="003E63D5"/>
    <w:rsid w:val="00403AC0"/>
    <w:rsid w:val="00441E76"/>
    <w:rsid w:val="00474875"/>
    <w:rsid w:val="0049574B"/>
    <w:rsid w:val="004C055C"/>
    <w:rsid w:val="004D6068"/>
    <w:rsid w:val="004D6B75"/>
    <w:rsid w:val="004D6BED"/>
    <w:rsid w:val="004F1FE6"/>
    <w:rsid w:val="004F351E"/>
    <w:rsid w:val="004F546F"/>
    <w:rsid w:val="004F5FBB"/>
    <w:rsid w:val="00500025"/>
    <w:rsid w:val="0050255A"/>
    <w:rsid w:val="0053233E"/>
    <w:rsid w:val="0054049F"/>
    <w:rsid w:val="0054315C"/>
    <w:rsid w:val="00544B5C"/>
    <w:rsid w:val="00552C33"/>
    <w:rsid w:val="00595D30"/>
    <w:rsid w:val="005A21BA"/>
    <w:rsid w:val="005E2C3F"/>
    <w:rsid w:val="005E3549"/>
    <w:rsid w:val="005F1101"/>
    <w:rsid w:val="005F3D2E"/>
    <w:rsid w:val="005F53FC"/>
    <w:rsid w:val="00606733"/>
    <w:rsid w:val="006121C4"/>
    <w:rsid w:val="00612C6E"/>
    <w:rsid w:val="006164FE"/>
    <w:rsid w:val="00626976"/>
    <w:rsid w:val="00646A38"/>
    <w:rsid w:val="00666E38"/>
    <w:rsid w:val="00674A3F"/>
    <w:rsid w:val="006845A2"/>
    <w:rsid w:val="0069264F"/>
    <w:rsid w:val="006B11AE"/>
    <w:rsid w:val="006C75C9"/>
    <w:rsid w:val="006E61AA"/>
    <w:rsid w:val="0070110C"/>
    <w:rsid w:val="00732B94"/>
    <w:rsid w:val="00756A42"/>
    <w:rsid w:val="0079351F"/>
    <w:rsid w:val="00795EBC"/>
    <w:rsid w:val="007A4F30"/>
    <w:rsid w:val="007A58B2"/>
    <w:rsid w:val="007E5888"/>
    <w:rsid w:val="007E6BF0"/>
    <w:rsid w:val="0081595B"/>
    <w:rsid w:val="008370CD"/>
    <w:rsid w:val="008444C2"/>
    <w:rsid w:val="00844501"/>
    <w:rsid w:val="00874B92"/>
    <w:rsid w:val="008C07F0"/>
    <w:rsid w:val="008C498C"/>
    <w:rsid w:val="008D2DF0"/>
    <w:rsid w:val="008E2044"/>
    <w:rsid w:val="008F11E7"/>
    <w:rsid w:val="008F2A74"/>
    <w:rsid w:val="008F728E"/>
    <w:rsid w:val="00913FE5"/>
    <w:rsid w:val="00915D54"/>
    <w:rsid w:val="00924D08"/>
    <w:rsid w:val="0093070F"/>
    <w:rsid w:val="0094380B"/>
    <w:rsid w:val="00976BCE"/>
    <w:rsid w:val="00985F20"/>
    <w:rsid w:val="009A5240"/>
    <w:rsid w:val="009B416B"/>
    <w:rsid w:val="009D09EE"/>
    <w:rsid w:val="009E1735"/>
    <w:rsid w:val="00A02563"/>
    <w:rsid w:val="00A07D66"/>
    <w:rsid w:val="00A11E92"/>
    <w:rsid w:val="00A274B1"/>
    <w:rsid w:val="00A27760"/>
    <w:rsid w:val="00A33E41"/>
    <w:rsid w:val="00A356CA"/>
    <w:rsid w:val="00A61DA7"/>
    <w:rsid w:val="00A81C1D"/>
    <w:rsid w:val="00A97F52"/>
    <w:rsid w:val="00AC40BE"/>
    <w:rsid w:val="00AE26E7"/>
    <w:rsid w:val="00AE5CA7"/>
    <w:rsid w:val="00AE6A4E"/>
    <w:rsid w:val="00AF5AC4"/>
    <w:rsid w:val="00B13F6B"/>
    <w:rsid w:val="00B14A2F"/>
    <w:rsid w:val="00B41210"/>
    <w:rsid w:val="00B42AED"/>
    <w:rsid w:val="00B462C4"/>
    <w:rsid w:val="00B542BD"/>
    <w:rsid w:val="00B55BAE"/>
    <w:rsid w:val="00B57BF6"/>
    <w:rsid w:val="00B8374F"/>
    <w:rsid w:val="00B84E34"/>
    <w:rsid w:val="00B851E5"/>
    <w:rsid w:val="00BA20BD"/>
    <w:rsid w:val="00BA5514"/>
    <w:rsid w:val="00BB2C50"/>
    <w:rsid w:val="00BC5521"/>
    <w:rsid w:val="00BE5092"/>
    <w:rsid w:val="00BF4EBB"/>
    <w:rsid w:val="00C061CD"/>
    <w:rsid w:val="00C12A92"/>
    <w:rsid w:val="00C20001"/>
    <w:rsid w:val="00C4246B"/>
    <w:rsid w:val="00C64267"/>
    <w:rsid w:val="00C70A96"/>
    <w:rsid w:val="00CA08DB"/>
    <w:rsid w:val="00CC49E3"/>
    <w:rsid w:val="00D02320"/>
    <w:rsid w:val="00D060FC"/>
    <w:rsid w:val="00D131A9"/>
    <w:rsid w:val="00D13B20"/>
    <w:rsid w:val="00D27D84"/>
    <w:rsid w:val="00D304AF"/>
    <w:rsid w:val="00D30FF8"/>
    <w:rsid w:val="00D47F33"/>
    <w:rsid w:val="00D615A5"/>
    <w:rsid w:val="00D7579C"/>
    <w:rsid w:val="00D84436"/>
    <w:rsid w:val="00DA0F8C"/>
    <w:rsid w:val="00DA538C"/>
    <w:rsid w:val="00DB1A9C"/>
    <w:rsid w:val="00DD1572"/>
    <w:rsid w:val="00DD356E"/>
    <w:rsid w:val="00E20083"/>
    <w:rsid w:val="00E25767"/>
    <w:rsid w:val="00E374F8"/>
    <w:rsid w:val="00E54FAF"/>
    <w:rsid w:val="00E70081"/>
    <w:rsid w:val="00E7212D"/>
    <w:rsid w:val="00E729C6"/>
    <w:rsid w:val="00E777A6"/>
    <w:rsid w:val="00E96BBC"/>
    <w:rsid w:val="00E97D9E"/>
    <w:rsid w:val="00EB05AC"/>
    <w:rsid w:val="00EE3FFE"/>
    <w:rsid w:val="00EE59F8"/>
    <w:rsid w:val="00EE7354"/>
    <w:rsid w:val="00EF6B88"/>
    <w:rsid w:val="00F03CE8"/>
    <w:rsid w:val="00F44274"/>
    <w:rsid w:val="00F527D7"/>
    <w:rsid w:val="00F8638D"/>
    <w:rsid w:val="00F9165F"/>
    <w:rsid w:val="00F934F5"/>
    <w:rsid w:val="00F93891"/>
    <w:rsid w:val="00F94D2F"/>
    <w:rsid w:val="00FA73BF"/>
    <w:rsid w:val="00FD5E47"/>
    <w:rsid w:val="00FD5F49"/>
    <w:rsid w:val="00FE3D98"/>
    <w:rsid w:val="00FF1C1D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D2E"/>
    <w:pPr>
      <w:jc w:val="left"/>
    </w:pPr>
    <w:rPr>
      <w:rFonts w:ascii="Times New Roman" w:eastAsia="Times New Roman" w:hAnsi="Times New Roman" w:cs="Times New Roman"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B1A9C"/>
    <w:rPr>
      <w:color w:val="0000FF"/>
      <w:u w:val="single"/>
    </w:rPr>
  </w:style>
  <w:style w:type="paragraph" w:styleId="3">
    <w:name w:val="Body Text Indent 3"/>
    <w:basedOn w:val="a"/>
    <w:link w:val="30"/>
    <w:rsid w:val="008E2044"/>
    <w:pPr>
      <w:spacing w:line="360" w:lineRule="auto"/>
      <w:ind w:firstLine="720"/>
      <w:jc w:val="both"/>
    </w:pPr>
    <w:rPr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E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6B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6BBC"/>
    <w:rPr>
      <w:rFonts w:ascii="Times New Roman" w:eastAsia="Times New Roman" w:hAnsi="Times New Roman" w:cs="Times New Roman"/>
      <w:sz w:val="28"/>
      <w:szCs w:val="20"/>
      <w:lang w:eastAsia="ja-JP"/>
    </w:rPr>
  </w:style>
  <w:style w:type="paragraph" w:styleId="a6">
    <w:name w:val="footer"/>
    <w:basedOn w:val="a"/>
    <w:link w:val="a7"/>
    <w:uiPriority w:val="99"/>
    <w:unhideWhenUsed/>
    <w:rsid w:val="00E96B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6BBC"/>
    <w:rPr>
      <w:rFonts w:ascii="Times New Roman" w:eastAsia="Times New Roman" w:hAnsi="Times New Roman" w:cs="Times New Roman"/>
      <w:sz w:val="28"/>
      <w:szCs w:val="20"/>
      <w:lang w:eastAsia="ja-JP"/>
    </w:rPr>
  </w:style>
  <w:style w:type="table" w:styleId="a8">
    <w:name w:val="Table Grid"/>
    <w:basedOn w:val="a1"/>
    <w:uiPriority w:val="39"/>
    <w:rsid w:val="00612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57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579C"/>
    <w:rPr>
      <w:rFonts w:ascii="Tahoma" w:eastAsia="Times New Roman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с. Богородское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imchaembaeva</dc:creator>
  <cp:keywords/>
  <dc:description/>
  <cp:lastModifiedBy>Дяксул Лидия Викторовна</cp:lastModifiedBy>
  <cp:revision>111</cp:revision>
  <cp:lastPrinted>2022-11-22T05:34:00Z</cp:lastPrinted>
  <dcterms:created xsi:type="dcterms:W3CDTF">2016-08-31T05:07:00Z</dcterms:created>
  <dcterms:modified xsi:type="dcterms:W3CDTF">2025-04-04T07:23:00Z</dcterms:modified>
</cp:coreProperties>
</file>